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83"/>
        <w:rPr>
          <w:rFonts w:ascii="Verdana" w:hAnsi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83"/>
        <w:rPr>
          <w:rFonts w:ascii="Verdana" w:hAnsi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83"/>
        <w:rPr>
          <w:rFonts w:ascii="Verdana" w:hAnsi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83"/>
        <w:rPr>
          <w:rFonts w:ascii="Verdana" w:hAnsi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20 powerful secrets of persuasion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and influence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Your ability to persuade and </w:t>
      </w:r>
      <w:r>
        <w:rPr>
          <w:rFonts w:ascii="Verdana" w:hAnsi="Verdana"/>
          <w:sz w:val="20"/>
          <w:szCs w:val="20"/>
          <w:rtl w:val="0"/>
          <w:lang w:val="fr-FR"/>
        </w:rPr>
        <w:t xml:space="preserve">influence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people, to get them to understand, accept and act upon your ideas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is crucial to your success. People who speak persuasively have greater personal power, get more things done and achieve their goals faster.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By learning how to persuade and influence people it will help you to be more successful in every area of life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>your home, your work and in your community.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Two important things to remember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Persuasion is not manipulation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>m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anipulation is control and coercion through force, </w:t>
      </w:r>
      <w:r>
        <w:rPr>
          <w:rFonts w:ascii="Verdana" w:hAnsi="Verdana"/>
          <w:sz w:val="20"/>
          <w:szCs w:val="20"/>
          <w:rtl w:val="0"/>
          <w:lang w:val="en-US"/>
        </w:rPr>
        <w:t>to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get someone to do or believe something </w:t>
      </w:r>
      <w:r>
        <w:rPr>
          <w:rFonts w:ascii="Verdana" w:hAnsi="Verdana"/>
          <w:sz w:val="20"/>
          <w:szCs w:val="20"/>
          <w:rtl w:val="0"/>
          <w:lang w:val="en-US"/>
        </w:rPr>
        <w:t>that doesn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>t benefit them. P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ersuasion </w:t>
      </w:r>
      <w:r>
        <w:rPr>
          <w:rFonts w:ascii="Verdana" w:hAnsi="Verdana"/>
          <w:sz w:val="20"/>
          <w:szCs w:val="20"/>
          <w:rtl w:val="0"/>
          <w:lang w:val="en-US"/>
        </w:rPr>
        <w:t>uses reasoning, sound argument and compelling benefits to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get people to do things that are in their own best interest </w:t>
      </w:r>
      <w:r>
        <w:rPr>
          <w:rFonts w:ascii="Verdana" w:hAnsi="Verdana"/>
          <w:sz w:val="20"/>
          <w:szCs w:val="20"/>
          <w:rtl w:val="0"/>
          <w:lang w:val="en-US"/>
        </w:rPr>
        <w:t>and yours.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Don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t try to persuade the unpersuadable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>choose your ground. Identify those who are more open to your ideas, point-of view, products or services and focus your energy and attention on them.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The power of persuasion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1.</w:t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If people don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t trust you, they won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t listen to you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trust underpins everything </w:t>
        <w:tab/>
        <w:t xml:space="preserve">you say and do. Your reliability, confidence, credence and assurance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without them, </w:t>
        <w:tab/>
        <w:t>you are lost.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2.</w:t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We like people who are similar to us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people prefer to say </w:t>
      </w:r>
      <w:r>
        <w:rPr>
          <w:rFonts w:ascii="Verdana" w:hAnsi="Verdana" w:hint="default"/>
          <w:sz w:val="20"/>
          <w:szCs w:val="20"/>
          <w:rtl w:val="0"/>
          <w:lang w:val="en-US"/>
        </w:rPr>
        <w:t>‘</w:t>
      </w:r>
      <w:r>
        <w:rPr>
          <w:rFonts w:ascii="Verdana" w:hAnsi="Verdana"/>
          <w:sz w:val="20"/>
          <w:szCs w:val="20"/>
          <w:rtl w:val="0"/>
          <w:lang w:val="en-US"/>
        </w:rPr>
        <w:t>yes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’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to people they </w:t>
        <w:tab/>
        <w:t>like. That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s why, before getting down to business, it is best to talk about who you are, </w:t>
        <w:tab/>
        <w:t>what you do and, if possible, find some common ground or pay a genuine compliment.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3.</w:t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Put yourself in their shoes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if you think about yourself and what you want all the </w:t>
        <w:tab/>
        <w:t>time, you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re never going to persuade. Learn how to consistently talk to people about </w:t>
        <w:tab/>
        <w:t>them; do that and you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>ll have their attention.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4.</w:t>
        <w:tab/>
        <w:t>Give a little something to get a little something in return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>we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re all wired to </w:t>
        <w:tab/>
        <w:t xml:space="preserve">return favours. The rule of reciprocity is so strong that by giving something, doing a </w:t>
        <w:tab/>
        <w:t>favour, making a concession, providing small gestures of consideration to others, you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ll </w:t>
        <w:tab/>
        <w:t>find that others will feel compelled to return your kindness.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5.</w:t>
        <w:tab/>
        <w:t>What we see is just as important as what we hear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like it or not, people judge </w:t>
        <w:tab/>
        <w:t xml:space="preserve">you at first glance. Your body language, behaviour, character, gestures and the way you </w:t>
        <w:tab/>
        <w:t xml:space="preserve">are dressed all come into play. They have a lasting impact on your ability to persuade </w:t>
        <w:tab/>
        <w:t xml:space="preserve">others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>make the most of them.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6.</w:t>
        <w:tab/>
        <w:t xml:space="preserve">Confidence and certainty are compelling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>w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e all have a need for certainty, and </w:t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confidence is the outward sign of inner certainty.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You will always be able to persuade </w:t>
        <w:tab/>
        <w:t>others if you really believe in what you do.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7.</w:t>
        <w:tab/>
        <w:t xml:space="preserve">Have authority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people listen to experts. They give their trust, and money to them </w:t>
        <w:tab/>
        <w:t xml:space="preserve">everyday. Because our reaction to authority is so powerful and immediate, by having it </w:t>
        <w:tab/>
        <w:t xml:space="preserve">you can to a get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yes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’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quicker and more often.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8.</w:t>
      </w:r>
      <w:r>
        <w:rPr>
          <w:rFonts w:ascii="Verdana" w:cs="Verdana" w:hAnsi="Verdana" w:eastAsia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Knowledge is power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know your stuff.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9.</w:t>
        <w:tab/>
        <w:t>Build your reputation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your reputation is based on your past. Your integrity, </w:t>
        <w:tab/>
        <w:tab/>
        <w:t xml:space="preserve">accomplishments and character are all important when you are trying to influence. </w:t>
        <w:tab/>
        <w:tab/>
        <w:t>When it comes to influence, your reputation is your biggest asset.</w:t>
        <w:tab/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10.</w:t>
        <w:tab/>
        <w:t>Physical attractiveness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there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s no getting away from it, people like to identify with </w:t>
        <w:tab/>
        <w:t>attractive people. While you don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have to be a model (which can be distracting) you </w:t>
        <w:tab/>
        <w:t>should make the most of how you look.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11.</w:t>
        <w:tab/>
        <w:t xml:space="preserve">Make it scarce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people want more of the things there are less of. If you want </w:t>
        <w:tab/>
        <w:tab/>
        <w:t>somebody to act, you have to make them feel they will lose out if they don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t, </w:t>
        <w:tab/>
        <w:tab/>
        <w:t>even if that object is you.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12.</w:t>
        <w:tab/>
        <w:t>Instil a sense of urgency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you have to persuade people in the present. If they don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</w:t>
        <w:tab/>
        <w:t>do what you want them to do right away, then they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ll never do it in the future.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13.</w:t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Establish rapport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when people feel more comfortable with you they are </w:t>
        <w:tab/>
        <w:t xml:space="preserve">more open </w:t>
        <w:tab/>
        <w:t xml:space="preserve">to your suggestion. Listen, ask open ended questions, empower people, pay </w:t>
        <w:tab/>
        <w:tab/>
        <w:tab/>
        <w:t xml:space="preserve">compliments, use humour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sz w:val="20"/>
          <w:szCs w:val="20"/>
          <w:rtl w:val="0"/>
          <w:lang w:val="en-US"/>
        </w:rPr>
        <w:t>you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>ll find people will warm to you.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14.</w:t>
        <w:tab/>
        <w:t xml:space="preserve">Be persistent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if you want to persuade someone, don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give up. Ultimately, the one </w:t>
        <w:tab/>
        <w:t xml:space="preserve">who persists will be the most persuasive. Persistence is an essential element of </w:t>
        <w:tab/>
        <w:tab/>
        <w:t xml:space="preserve">persuasion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both in business and in life.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15.</w:t>
        <w:tab/>
        <w:t>Be flexible with your response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the person with the greatest flexibility of behaviour </w:t>
        <w:tab/>
        <w:t xml:space="preserve">will have the most influence in any situation. Flexibility will enable you to achieve your </w:t>
        <w:tab/>
        <w:t>outcome.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16.</w:t>
        <w:tab/>
        <w:t>Stay calm, keep your emotions in check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people turn to those in control of their </w:t>
        <w:tab/>
        <w:t xml:space="preserve">emotions, especially in times of conflict, pressure or stress. Would you ever look up to a </w:t>
        <w:tab/>
        <w:t>leader who panics under pressure?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17.</w:t>
        <w:tab/>
        <w:t>Pick your battles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persuasive people understand that most conversations don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</w:t>
        <w:tab/>
        <w:tab/>
        <w:t xml:space="preserve">require getting someone to do or accept something. Aggressive pushers put people on </w:t>
        <w:tab/>
        <w:t xml:space="preserve">the defensive, while truly persuasive people understand their power and use it </w:t>
        <w:tab/>
        <w:tab/>
        <w:t>sparingly.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18.</w:t>
        <w:tab/>
        <w:t xml:space="preserve">Listen more than you speak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you can</w:t>
      </w:r>
      <w:r>
        <w:rPr>
          <w:rFonts w:ascii="Verdana" w:hAnsi="Verdana" w:hint="default"/>
          <w:b w:val="0"/>
          <w:bCs w:val="0"/>
          <w:sz w:val="20"/>
          <w:szCs w:val="20"/>
          <w:rtl w:val="0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persuade or convince others,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if you </w:t>
        <w:tab/>
        <w:tab/>
        <w:t>don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know the other side of the argument. Persuasive people are constantly listening to </w:t>
        <w:tab/>
        <w:t>you and not themselves. They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re listening for objections, connections and moments of </w:t>
        <w:tab/>
        <w:t xml:space="preserve">agreement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common ground they can capitalise on.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19.</w:t>
        <w:tab/>
        <w:t>Engage with people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smile, establish direct eye contact and speak firmly and </w:t>
        <w:tab/>
        <w:tab/>
        <w:t xml:space="preserve">clearly, at a slow pace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all of this will help them relax and engage with you, which in </w:t>
        <w:tab/>
        <w:t>turn will make them more receptive to you and your ideas.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20.</w:t>
        <w:tab/>
        <w:t xml:space="preserve">Try to eliminate fear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whether you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re speaking one-to-one, to a group of people or </w:t>
        <w:tab/>
        <w:t xml:space="preserve">a large audience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—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people pick up on nervousness. It creates a barrier to persuasion. </w:t>
        <w:tab/>
        <w:t>Stop thinking you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re not good enough or you haven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 got what it takes. We can all get </w:t>
        <w:tab/>
        <w:t>better and no one is perfect.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Verdana" w:hAnsi="Verdana"/>
          <w:b w:val="0"/>
          <w:bCs w:val="0"/>
          <w:sz w:val="20"/>
          <w:szCs w:val="20"/>
          <w:rtl w:val="0"/>
        </w:rPr>
        <w:t>I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f you can d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evelop these skills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you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ll be developing greater personal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power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.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Once you have that,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people will believe in what you are saying, because they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ll believe in you.</w:t>
      </w:r>
    </w:p>
    <w:sectPr>
      <w:headerReference w:type="default" r:id="rId4"/>
      <w:footerReference w:type="default" r:id="rId5"/>
      <w:pgSz w:w="11900" w:h="16840" w:orient="portrait"/>
      <w:pgMar w:top="1134" w:right="1127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